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469236" w14:textId="77777777" w:rsidR="00602287" w:rsidRDefault="00602287">
      <w:pPr>
        <w:pStyle w:val="Nzev"/>
      </w:pPr>
      <w:r>
        <w:t>Technická specifikace</w:t>
      </w:r>
    </w:p>
    <w:p w14:paraId="546409FE" w14:textId="77777777" w:rsidR="004E32BF" w:rsidRDefault="004E32BF">
      <w:pPr>
        <w:pStyle w:val="Nzev"/>
      </w:pPr>
    </w:p>
    <w:p w14:paraId="1CE03017" w14:textId="77777777" w:rsidR="00602287" w:rsidRDefault="00602287">
      <w:pPr>
        <w:ind w:left="2124" w:hanging="2124"/>
        <w:rPr>
          <w:b/>
        </w:rPr>
      </w:pPr>
    </w:p>
    <w:p w14:paraId="55D85439" w14:textId="1D7AB111" w:rsidR="00B603C0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</w:t>
      </w:r>
      <w:r w:rsidR="00B603C0">
        <w:rPr>
          <w:b/>
        </w:rPr>
        <w:t>I</w:t>
      </w:r>
      <w:r w:rsidR="00107CDF">
        <w:rPr>
          <w:b/>
        </w:rPr>
        <w:t>II/1</w:t>
      </w:r>
      <w:r w:rsidR="007639DA">
        <w:rPr>
          <w:b/>
        </w:rPr>
        <w:t>0</w:t>
      </w:r>
      <w:r w:rsidR="00E30377">
        <w:rPr>
          <w:b/>
        </w:rPr>
        <w:t>5</w:t>
      </w:r>
      <w:r w:rsidR="00560A6B">
        <w:rPr>
          <w:b/>
        </w:rPr>
        <w:t>8 Chářovice</w:t>
      </w:r>
    </w:p>
    <w:p w14:paraId="5319E711" w14:textId="77777777" w:rsidR="00E30377" w:rsidRDefault="00E30377" w:rsidP="00583885">
      <w:pPr>
        <w:ind w:left="2124" w:hanging="2124"/>
        <w:rPr>
          <w:b/>
        </w:rPr>
      </w:pPr>
    </w:p>
    <w:p w14:paraId="6723E1CD" w14:textId="4A32E54C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E30377">
        <w:rPr>
          <w:b/>
        </w:rPr>
        <w:t>III/105</w:t>
      </w:r>
      <w:r w:rsidR="003B2AFB">
        <w:rPr>
          <w:b/>
        </w:rPr>
        <w:t>8</w:t>
      </w:r>
      <w:r w:rsidR="00F57BF3">
        <w:rPr>
          <w:b/>
        </w:rPr>
        <w:t xml:space="preserve">, </w:t>
      </w:r>
      <w:r w:rsidR="007C081B" w:rsidRPr="007C081B">
        <w:rPr>
          <w:b/>
        </w:rPr>
        <w:t>0,000 – 3,330 km, 1244A095-12444A105</w:t>
      </w:r>
    </w:p>
    <w:p w14:paraId="669A602B" w14:textId="77777777" w:rsidR="00583885" w:rsidRDefault="00583885" w:rsidP="00583885">
      <w:pPr>
        <w:ind w:left="2124" w:hanging="2124"/>
        <w:rPr>
          <w:b/>
        </w:rPr>
      </w:pPr>
    </w:p>
    <w:p w14:paraId="4B6844A3" w14:textId="24D14823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447748">
        <w:rPr>
          <w:b/>
        </w:rPr>
        <w:t xml:space="preserve"> </w:t>
      </w:r>
      <w:r w:rsidR="00E30377">
        <w:rPr>
          <w:b/>
        </w:rPr>
        <w:t>0,</w:t>
      </w:r>
      <w:r w:rsidR="007C081B">
        <w:rPr>
          <w:b/>
        </w:rPr>
        <w:t>00</w:t>
      </w:r>
      <w:r w:rsidR="00E30377">
        <w:rPr>
          <w:b/>
        </w:rPr>
        <w:t>0</w:t>
      </w:r>
      <w:r w:rsidR="007964E7">
        <w:rPr>
          <w:b/>
        </w:rPr>
        <w:t xml:space="preserve"> – </w:t>
      </w:r>
      <w:r w:rsidR="00E30377">
        <w:rPr>
          <w:b/>
        </w:rPr>
        <w:t>3,</w:t>
      </w:r>
      <w:r w:rsidR="007C081B">
        <w:rPr>
          <w:b/>
        </w:rPr>
        <w:t>330</w:t>
      </w:r>
      <w:r w:rsidR="00B603C0">
        <w:rPr>
          <w:b/>
        </w:rPr>
        <w:t xml:space="preserve"> km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E30377">
        <w:rPr>
          <w:b/>
        </w:rPr>
        <w:t>3,3</w:t>
      </w:r>
      <w:r w:rsidR="007C081B">
        <w:rPr>
          <w:b/>
        </w:rPr>
        <w:t>3</w:t>
      </w:r>
      <w:r w:rsidR="00E30377">
        <w:rPr>
          <w:b/>
        </w:rPr>
        <w:t>0</w:t>
      </w:r>
      <w:proofErr w:type="gramEnd"/>
      <w:r w:rsidR="00447748">
        <w:rPr>
          <w:b/>
        </w:rPr>
        <w:t xml:space="preserve"> km</w:t>
      </w:r>
      <w:r>
        <w:rPr>
          <w:b/>
        </w:rPr>
        <w:t xml:space="preserve">, plocha </w:t>
      </w:r>
      <w:r w:rsidR="00FA2903">
        <w:rPr>
          <w:b/>
        </w:rPr>
        <w:t>17490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06B18E26" w14:textId="77777777" w:rsidR="008A5781" w:rsidRDefault="008A5781" w:rsidP="00583885">
      <w:pPr>
        <w:ind w:left="2124" w:hanging="2124"/>
        <w:rPr>
          <w:b/>
          <w:sz w:val="32"/>
          <w:szCs w:val="32"/>
        </w:rPr>
      </w:pPr>
    </w:p>
    <w:p w14:paraId="4F3C9611" w14:textId="77777777" w:rsidR="00D01AD0" w:rsidRDefault="00D01AD0" w:rsidP="00583885">
      <w:pPr>
        <w:ind w:left="2124" w:hanging="2124"/>
        <w:rPr>
          <w:b/>
          <w:sz w:val="32"/>
          <w:szCs w:val="32"/>
        </w:rPr>
      </w:pPr>
    </w:p>
    <w:p w14:paraId="75918766" w14:textId="0289153A" w:rsidR="008A5781" w:rsidRPr="006B7984" w:rsidRDefault="00D01AD0" w:rsidP="00583885">
      <w:pPr>
        <w:ind w:left="2124" w:hanging="2124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12258B15" wp14:editId="4FDA0AD0">
            <wp:extent cx="5759450" cy="2736850"/>
            <wp:effectExtent l="0" t="0" r="0" b="0"/>
            <wp:docPr id="1412144829" name="Obrázek 1" descr="Obsah obrázku mapa, text, atla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144829" name="Obrázek 1" descr="Obsah obrázku mapa, text, atlas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DF415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5B18F59E" w14:textId="77777777" w:rsidR="004E32BF" w:rsidRDefault="004E32BF">
      <w:pPr>
        <w:jc w:val="both"/>
      </w:pPr>
    </w:p>
    <w:p w14:paraId="6793889C" w14:textId="29D0CD0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21ECBD30" w14:textId="4230DA67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</w:t>
      </w:r>
      <w:r w:rsidR="007C0A5E">
        <w:t>/</w:t>
      </w:r>
      <w:r w:rsidR="00035330">
        <w:t>1058</w:t>
      </w:r>
      <w:r w:rsidR="007964E7">
        <w:t>,</w:t>
      </w:r>
      <w:r w:rsidR="00D9069F">
        <w:t xml:space="preserve"> od </w:t>
      </w:r>
      <w:r w:rsidR="005768A5">
        <w:t>křižovatky s III/1057</w:t>
      </w:r>
      <w:r w:rsidR="000541C3">
        <w:t>, průtah obce Chářovice</w:t>
      </w:r>
      <w:r w:rsidR="00F023F8">
        <w:t xml:space="preserve"> až na začátek zastavění</w:t>
      </w:r>
      <w:r w:rsidR="00A700C2">
        <w:t xml:space="preserve"> města Týnec nad Sázavou</w:t>
      </w:r>
      <w:r w:rsidR="00247325">
        <w:t>,</w:t>
      </w:r>
      <w:r w:rsidR="00B603C0">
        <w:t xml:space="preserve"> okrese Benešov</w:t>
      </w:r>
      <w:r w:rsidR="00AA0C60" w:rsidRPr="00817919">
        <w:t>.</w:t>
      </w:r>
      <w:r w:rsidR="00AA0C60">
        <w:t xml:space="preserve"> Komunikace je v nevyhovujícím stavu</w:t>
      </w:r>
      <w:r w:rsidR="00F64DBE">
        <w:t xml:space="preserve"> </w:t>
      </w:r>
      <w:r w:rsidR="00D40DBC">
        <w:t>po</w:t>
      </w:r>
      <w:r w:rsidR="001436E8">
        <w:t xml:space="preserve"> nedávné stavbě vodovodu</w:t>
      </w:r>
      <w:r w:rsidR="007964E7">
        <w:t>,</w:t>
      </w:r>
      <w:r w:rsidR="00DD5901">
        <w:t xml:space="preserve"> </w:t>
      </w:r>
      <w:r w:rsidR="00C52125">
        <w:t xml:space="preserve">přičemž v současné době převádí </w:t>
      </w:r>
      <w:r w:rsidR="0078340A">
        <w:t xml:space="preserve">silnou </w:t>
      </w:r>
      <w:r w:rsidR="00C52125">
        <w:t>osobní</w:t>
      </w:r>
      <w:r w:rsidR="008A5781">
        <w:t>,</w:t>
      </w:r>
      <w:r w:rsidR="00C52125">
        <w:t xml:space="preserve"> autobusovou</w:t>
      </w:r>
      <w:r w:rsidR="00E211E8">
        <w:t xml:space="preserve"> a</w:t>
      </w:r>
      <w:r w:rsidR="00885C38">
        <w:t xml:space="preserve"> </w:t>
      </w:r>
      <w:r w:rsidR="00E211E8">
        <w:t>nákladní</w:t>
      </w:r>
      <w:r w:rsidR="00C52125">
        <w:t xml:space="preserve"> dopravu</w:t>
      </w:r>
      <w:r w:rsidR="0078340A">
        <w:t>.</w:t>
      </w:r>
      <w:r w:rsidR="00AA0C60">
        <w:t xml:space="preserve"> </w:t>
      </w:r>
      <w:r w:rsidR="00B622EB">
        <w:t>K</w:t>
      </w:r>
      <w:r w:rsidR="00AA0C60">
        <w:t xml:space="preserve">omunikace vykazuje plošné deformace, hloubkové koroze, síťové, mozaikové, příčné a podélné trhliny, velké množství výtluků, </w:t>
      </w:r>
      <w:r w:rsidR="00B622EB">
        <w:t>propady vozovky v</w:t>
      </w:r>
      <w:r w:rsidR="00D40DBC">
        <w:t> </w:t>
      </w:r>
      <w:r w:rsidR="00B622EB">
        <w:t>místě</w:t>
      </w:r>
      <w:r w:rsidR="00D40DBC">
        <w:t xml:space="preserve"> uložení vodovodního řádu, </w:t>
      </w:r>
      <w:r w:rsidR="00AA0C60">
        <w:t xml:space="preserve">odlámané kraje, hrboly apod. </w:t>
      </w:r>
    </w:p>
    <w:p w14:paraId="12229F3A" w14:textId="77777777" w:rsidR="00447748" w:rsidRDefault="00AC1732">
      <w:pPr>
        <w:jc w:val="both"/>
      </w:pPr>
      <w:r>
        <w:t xml:space="preserve"> </w:t>
      </w:r>
    </w:p>
    <w:p w14:paraId="55431DCE" w14:textId="77777777" w:rsidR="00AC1732" w:rsidRDefault="00AC1732">
      <w:pPr>
        <w:jc w:val="both"/>
      </w:pPr>
    </w:p>
    <w:p w14:paraId="0ADB485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9733003" w14:textId="5E4A023F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5C13B4">
        <w:t>05</w:t>
      </w:r>
      <w:r w:rsidR="00574E5C">
        <w:t>8</w:t>
      </w:r>
      <w:r w:rsidR="007964E7">
        <w:t>.</w:t>
      </w:r>
      <w:r w:rsidR="00AC1732">
        <w:t xml:space="preserve"> </w:t>
      </w:r>
    </w:p>
    <w:p w14:paraId="7305A6F9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3AE38E07" w14:textId="77777777" w:rsidR="00DF3E1F" w:rsidRDefault="00DF3E1F" w:rsidP="00AC1455">
      <w:pPr>
        <w:jc w:val="both"/>
      </w:pPr>
    </w:p>
    <w:p w14:paraId="13F739C8" w14:textId="77777777" w:rsidR="001931EB" w:rsidRDefault="001931EB">
      <w:pPr>
        <w:pStyle w:val="Zkladntext"/>
        <w:ind w:firstLine="708"/>
        <w:rPr>
          <w:sz w:val="22"/>
        </w:rPr>
      </w:pPr>
    </w:p>
    <w:p w14:paraId="0E7061F6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DF3E1F">
        <w:rPr>
          <w:b/>
        </w:rPr>
        <w:t>:</w:t>
      </w:r>
    </w:p>
    <w:p w14:paraId="518E505E" w14:textId="77777777" w:rsidR="00607EFC" w:rsidRPr="00C156A0" w:rsidRDefault="00607EFC" w:rsidP="00607EFC">
      <w:pPr>
        <w:jc w:val="both"/>
      </w:pPr>
      <w:r w:rsidRPr="00FC1C9C">
        <w:t xml:space="preserve">Před započetím prací </w:t>
      </w:r>
      <w:r>
        <w:t>zhotovitel předloží</w:t>
      </w:r>
      <w:r w:rsidRPr="00FC1C9C">
        <w:t xml:space="preserve"> návrh a projedná DIO</w:t>
      </w:r>
      <w:r>
        <w:t xml:space="preserve"> na úplnou uzavírku (předpoklad na dvě etapy),</w:t>
      </w:r>
      <w:r w:rsidRPr="00FC1C9C">
        <w:t xml:space="preserve"> včetně realizace, zajištění</w:t>
      </w:r>
      <w:r>
        <w:t xml:space="preserve"> a </w:t>
      </w:r>
      <w:r w:rsidRPr="00FC1C9C">
        <w:t>ohlášení stavby</w:t>
      </w:r>
      <w:r>
        <w:t xml:space="preserve">. </w:t>
      </w:r>
      <w:r w:rsidRPr="00C156A0">
        <w:t>Dále je součástí zakázky zpracování návrhu vodorovného dopravního značení, vč. zajištění souhlasných stanovisek DOSS a vydání Stanovení přechodné úpravy provozu.</w:t>
      </w:r>
    </w:p>
    <w:p w14:paraId="3DAF0E60" w14:textId="26D58759" w:rsidR="00944A33" w:rsidRDefault="007F40C4" w:rsidP="00944A33">
      <w:pPr>
        <w:jc w:val="both"/>
      </w:pPr>
      <w:r w:rsidRPr="007F40C4">
        <w:t>Po odfrézování</w:t>
      </w:r>
      <w:r w:rsidR="002C4C33">
        <w:t xml:space="preserve"> </w:t>
      </w:r>
      <w:r w:rsidRPr="007F40C4">
        <w:t>(</w:t>
      </w:r>
      <w:proofErr w:type="spellStart"/>
      <w:r w:rsidRPr="007F40C4">
        <w:t>reprofilaci</w:t>
      </w:r>
      <w:proofErr w:type="spellEnd"/>
      <w:r w:rsidRPr="007F40C4">
        <w:t xml:space="preserve">) stávajícího živičného krytu </w:t>
      </w:r>
      <w:proofErr w:type="spellStart"/>
      <w:r w:rsidRPr="007F40C4">
        <w:t>tl</w:t>
      </w:r>
      <w:proofErr w:type="spellEnd"/>
      <w:r w:rsidRPr="007F40C4">
        <w:t>.</w:t>
      </w:r>
      <w:r w:rsidR="008F3E1B">
        <w:t xml:space="preserve"> </w:t>
      </w:r>
      <w:r>
        <w:t>6</w:t>
      </w:r>
      <w:r w:rsidRPr="007F40C4">
        <w:t xml:space="preserve"> cm intravilán obce</w:t>
      </w:r>
      <w:r w:rsidR="00607EFC">
        <w:t xml:space="preserve"> a </w:t>
      </w:r>
      <w:proofErr w:type="spellStart"/>
      <w:r w:rsidR="00607EFC">
        <w:t>tl</w:t>
      </w:r>
      <w:proofErr w:type="spellEnd"/>
      <w:r w:rsidR="00607EFC">
        <w:t xml:space="preserve">. 4 </w:t>
      </w:r>
      <w:r w:rsidR="008F3E1B">
        <w:t>cm extravilán</w:t>
      </w:r>
      <w:r w:rsidR="00BE4DF1">
        <w:t>,</w:t>
      </w:r>
      <w:r>
        <w:t xml:space="preserve"> </w:t>
      </w:r>
      <w:r w:rsidRPr="007F40C4">
        <w:t>zápichy</w:t>
      </w:r>
      <w:r w:rsidR="0078340A">
        <w:t xml:space="preserve"> v místech napojení</w:t>
      </w:r>
      <w:r>
        <w:t>, vjezdů a připojeni na místní komunikace</w:t>
      </w:r>
      <w:r w:rsidR="00607EFC">
        <w:t>,</w:t>
      </w:r>
      <w:r w:rsidRPr="007F40C4">
        <w:t xml:space="preserve"> bude provedeno seříznutí krajnic, pročištění příkopů</w:t>
      </w:r>
      <w:r w:rsidR="00607EFC">
        <w:t xml:space="preserve"> a</w:t>
      </w:r>
      <w:r w:rsidR="00EB1054">
        <w:t xml:space="preserve"> propustků</w:t>
      </w:r>
      <w:r w:rsidRPr="007F40C4">
        <w:t xml:space="preserve">. Odpad ze stavby bude uložen na </w:t>
      </w:r>
      <w:r w:rsidRPr="007F40C4">
        <w:lastRenderedPageBreak/>
        <w:t>skládku s oprávněním k opětovnému využití – recyklační středisko.</w:t>
      </w:r>
      <w:r w:rsidR="00454337">
        <w:t xml:space="preserve"> </w:t>
      </w:r>
      <w:r w:rsidR="00944A33" w:rsidRPr="007F40C4">
        <w:t>Vytěžený R-materiál (v tomto úseku třída zatřídění ZAS-T</w:t>
      </w:r>
      <w:r w:rsidR="00944A33">
        <w:t>1</w:t>
      </w:r>
      <w:r w:rsidR="00944A33" w:rsidRPr="007F40C4">
        <w:t xml:space="preserve">) bude odkoupen, kde část </w:t>
      </w:r>
      <w:r w:rsidR="00607EFC">
        <w:t>může</w:t>
      </w:r>
      <w:r w:rsidR="00944A33" w:rsidRPr="007F40C4">
        <w:t xml:space="preserve"> použita na zřízení krajnic</w:t>
      </w:r>
      <w:r w:rsidR="00944A33">
        <w:t xml:space="preserve"> z recyklátu frakce 0-22 mm</w:t>
      </w:r>
      <w:r w:rsidR="00944A33" w:rsidRPr="007F40C4">
        <w:t xml:space="preserve"> v průměrné šíři 0,5 m</w:t>
      </w:r>
      <w:r w:rsidR="00944A33">
        <w:t>. D</w:t>
      </w:r>
      <w:r w:rsidR="00944A33" w:rsidRPr="007F40C4">
        <w:t>alší je možno využit při výrobě asfaltových směsí v souladu s platnou ČSN a TP.</w:t>
      </w:r>
    </w:p>
    <w:p w14:paraId="7FC749F2" w14:textId="3B9CF447" w:rsidR="00944A33" w:rsidRDefault="00944A33" w:rsidP="00944A33">
      <w:pPr>
        <w:jc w:val="both"/>
      </w:pPr>
      <w:r>
        <w:t xml:space="preserve">Dále </w:t>
      </w:r>
      <w:r w:rsidR="00607EFC">
        <w:t>budou po odfrézování lokalizována místa, kde se</w:t>
      </w:r>
      <w:r>
        <w:t xml:space="preserve"> provede sanace</w:t>
      </w:r>
      <w:r w:rsidR="00607EFC">
        <w:t xml:space="preserve"> v</w:t>
      </w:r>
      <w:r>
        <w:t xml:space="preserve">ozovky dle </w:t>
      </w:r>
      <w:r w:rsidRPr="00607EFC">
        <w:t>SO Sanace</w:t>
      </w:r>
      <w:r w:rsidR="00607EFC">
        <w:rPr>
          <w:b/>
          <w:bCs/>
        </w:rPr>
        <w:t xml:space="preserve"> </w:t>
      </w:r>
      <w:r>
        <w:t>(r</w:t>
      </w:r>
      <w:r w:rsidRPr="007F40C4">
        <w:t xml:space="preserve">ozsah bude určen po </w:t>
      </w:r>
      <w:r w:rsidR="00607EFC">
        <w:t>odfrézování</w:t>
      </w:r>
      <w:r w:rsidRPr="007F40C4">
        <w:t xml:space="preserve"> při pochůzce za účasti zhotovitele a zástupce KSÚS</w:t>
      </w:r>
      <w:r w:rsidR="00607EFC">
        <w:t>, předpoklad je 3 x 60 m2</w:t>
      </w:r>
      <w:r>
        <w:t xml:space="preserve">); </w:t>
      </w:r>
      <w:r w:rsidR="00607EFC">
        <w:t xml:space="preserve">součástí zakázky je </w:t>
      </w:r>
      <w:r>
        <w:t>vybudování 2 nových propustků v místě stávajících nefunkčních</w:t>
      </w:r>
      <w:r w:rsidR="00607EFC">
        <w:t xml:space="preserve"> propustků</w:t>
      </w:r>
      <w:r>
        <w:t xml:space="preserve"> dle </w:t>
      </w:r>
      <w:r w:rsidRPr="00607EFC">
        <w:t>SO Propustek</w:t>
      </w:r>
      <w:r>
        <w:rPr>
          <w:b/>
          <w:bCs/>
        </w:rPr>
        <w:t>.</w:t>
      </w:r>
      <w:r w:rsidRPr="00696D12">
        <w:t xml:space="preserve"> </w:t>
      </w:r>
      <w:r>
        <w:t>U všech</w:t>
      </w:r>
      <w:r w:rsidRPr="00696D12">
        <w:t xml:space="preserve"> 9 propustků bude provedeno vyčištění území od náletů, kamenů apod.</w:t>
      </w:r>
      <w:r>
        <w:t xml:space="preserve"> </w:t>
      </w:r>
      <w:r w:rsidRPr="00696D12">
        <w:t>(viz</w:t>
      </w:r>
      <w:r w:rsidR="00607EFC">
        <w:t>.</w:t>
      </w:r>
      <w:r w:rsidRPr="00696D12">
        <w:t xml:space="preserve"> položka č. 6 rozpočtu</w:t>
      </w:r>
      <w:r w:rsidR="00607EFC">
        <w:t xml:space="preserve"> SO Vozovka</w:t>
      </w:r>
      <w:r>
        <w:t>)</w:t>
      </w:r>
      <w:r w:rsidRPr="00696D12">
        <w:t>;</w:t>
      </w:r>
      <w:r>
        <w:t xml:space="preserve"> u 7 propustků dojde pouze k jejich pročištění a</w:t>
      </w:r>
      <w:r w:rsidRPr="00696D12">
        <w:t xml:space="preserve"> u</w:t>
      </w:r>
      <w:r>
        <w:t xml:space="preserve"> </w:t>
      </w:r>
      <w:r w:rsidRPr="00696D12">
        <w:t xml:space="preserve">jednoho z propustků bude provedeno navíc spárování zdiva </w:t>
      </w:r>
      <w:r w:rsidR="00607EFC">
        <w:t xml:space="preserve">s </w:t>
      </w:r>
      <w:r w:rsidRPr="00696D12">
        <w:t>vybudování</w:t>
      </w:r>
      <w:r w:rsidR="00607EFC">
        <w:t>m</w:t>
      </w:r>
      <w:r w:rsidRPr="00696D12">
        <w:t xml:space="preserve"> 2 nových říms a zábradlí</w:t>
      </w:r>
      <w:r>
        <w:t xml:space="preserve"> (</w:t>
      </w:r>
      <w:r w:rsidR="00607EFC">
        <w:t xml:space="preserve">viz. </w:t>
      </w:r>
      <w:r>
        <w:t>položky č. 8,9,10</w:t>
      </w:r>
      <w:r w:rsidR="00607EFC">
        <w:t xml:space="preserve"> rozpočtu SO Vozovka</w:t>
      </w:r>
      <w:r>
        <w:t>);</w:t>
      </w:r>
      <w:r w:rsidR="00607EFC">
        <w:t xml:space="preserve"> následuje</w:t>
      </w:r>
      <w:r>
        <w:t xml:space="preserve"> rektifikace poklopů a krycích hrnců, </w:t>
      </w:r>
      <w:r w:rsidR="00607EFC">
        <w:t>provedení očištění vozovky, dále bude proveden spojovací postřik před pokládkou vyrovnávky ACL16+</w:t>
      </w:r>
      <w:r w:rsidR="00607EFC">
        <w:t xml:space="preserve">, </w:t>
      </w:r>
      <w:r w:rsidR="00607EFC">
        <w:t xml:space="preserve">spojovací postřik a pokládka </w:t>
      </w:r>
      <w:r>
        <w:t>ACO11+ v tlouš</w:t>
      </w:r>
      <w:r w:rsidR="00607EFC">
        <w:t>ť</w:t>
      </w:r>
      <w:r>
        <w:t xml:space="preserve">ce 4 cm; </w:t>
      </w:r>
      <w:r w:rsidRPr="007F40C4">
        <w:t>vyznačení VDZ</w:t>
      </w:r>
      <w:r>
        <w:t xml:space="preserve"> barvou a po </w:t>
      </w:r>
      <w:r w:rsidR="00607EFC">
        <w:t>cca 2 měsících</w:t>
      </w:r>
      <w:r>
        <w:t xml:space="preserve"> </w:t>
      </w:r>
      <w:r w:rsidR="00607EFC">
        <w:t>provedení</w:t>
      </w:r>
      <w:r>
        <w:t xml:space="preserve"> plastem</w:t>
      </w:r>
      <w:r w:rsidRPr="007F40C4">
        <w:t>.</w:t>
      </w:r>
      <w:r w:rsidRPr="0015535D">
        <w:t xml:space="preserve"> </w:t>
      </w:r>
      <w:r w:rsidRPr="007F40C4">
        <w:t>Před fakturací bude doložena zaměřená skutečná plocha asfaltových vrstev autorizovaným geodetem. Veškeré provedené práce budou dle platných norem ČSN, TP.</w:t>
      </w:r>
    </w:p>
    <w:p w14:paraId="3FB8DE90" w14:textId="250FEFB5" w:rsidR="000C2B6D" w:rsidRPr="007F75AE" w:rsidRDefault="000C2B6D" w:rsidP="0078340A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7510E0">
        <w:rPr>
          <w:b/>
        </w:rPr>
        <w:t>36</w:t>
      </w:r>
      <w:proofErr w:type="gramEnd"/>
      <w:r w:rsidR="00300651">
        <w:rPr>
          <w:b/>
        </w:rPr>
        <w:t xml:space="preserve"> měsíců</w:t>
      </w:r>
    </w:p>
    <w:p w14:paraId="2016F326" w14:textId="6F31260F" w:rsidR="00A549D0" w:rsidRPr="00602E8A" w:rsidRDefault="000C2B6D" w:rsidP="00A549D0">
      <w:pPr>
        <w:pStyle w:val="Zkladntext"/>
        <w:rPr>
          <w:b/>
        </w:rPr>
      </w:pPr>
      <w:r>
        <w:rPr>
          <w:b/>
        </w:rPr>
        <w:t>Platební podmínky:</w:t>
      </w:r>
    </w:p>
    <w:p w14:paraId="19142072" w14:textId="77777777" w:rsidR="007D6337" w:rsidRDefault="007D6337" w:rsidP="00A549D0">
      <w:pPr>
        <w:pStyle w:val="Zkladntext"/>
        <w:rPr>
          <w:b/>
        </w:rPr>
      </w:pPr>
    </w:p>
    <w:p w14:paraId="4ED1E602" w14:textId="77777777" w:rsidR="00602E8A" w:rsidRDefault="00602E8A" w:rsidP="00602E8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0F57720" w14:textId="4DBA18C8" w:rsidR="000C2B6D" w:rsidRDefault="00602E8A" w:rsidP="0078340A">
      <w:pPr>
        <w:pStyle w:val="Zkladntext"/>
        <w:rPr>
          <w:b/>
        </w:rPr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7A16350C" w14:textId="196DB2A5" w:rsidR="00BF3389" w:rsidRDefault="000C2B6D" w:rsidP="00652D4B">
      <w:pPr>
        <w:pStyle w:val="Normlnweb"/>
        <w:rPr>
          <w:b/>
          <w:sz w:val="22"/>
        </w:rPr>
      </w:pPr>
      <w:r>
        <w:rPr>
          <w:b/>
        </w:rPr>
        <w:t xml:space="preserve">Termín </w:t>
      </w:r>
      <w:proofErr w:type="gramStart"/>
      <w:r>
        <w:rPr>
          <w:b/>
        </w:rPr>
        <w:t xml:space="preserve">realizace: </w:t>
      </w:r>
      <w:r w:rsidR="00300651" w:rsidRPr="00396BCD">
        <w:t xml:space="preserve"> </w:t>
      </w:r>
      <w:r w:rsidR="00607EFC">
        <w:t>rok</w:t>
      </w:r>
      <w:proofErr w:type="gramEnd"/>
      <w:r w:rsidR="00607EFC">
        <w:t xml:space="preserve"> 2026, délka realizace 8</w:t>
      </w:r>
      <w:r w:rsidR="00602E8A">
        <w:t xml:space="preserve"> týdn</w:t>
      </w:r>
      <w:r w:rsidR="003B34C2">
        <w:t>ů</w:t>
      </w:r>
      <w:r w:rsidR="00D1341F">
        <w:rPr>
          <w:sz w:val="22"/>
        </w:rPr>
        <w:t xml:space="preserve">       </w:t>
      </w:r>
      <w:r w:rsidR="00300651">
        <w:rPr>
          <w:sz w:val="22"/>
        </w:rPr>
        <w:t xml:space="preserve">             </w:t>
      </w:r>
      <w:r w:rsidR="0009261E"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40FE0492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55B8BFDC" w14:textId="0DCA1168" w:rsidR="002230ED" w:rsidRDefault="00123EE1" w:rsidP="00865D27">
      <w:pPr>
        <w:pStyle w:val="Nadpis2"/>
      </w:pPr>
      <w:r>
        <w:t>F</w:t>
      </w:r>
      <w:r w:rsidR="00602287">
        <w:t>otodokumentace</w:t>
      </w:r>
    </w:p>
    <w:p w14:paraId="4D7E3AB7" w14:textId="77777777" w:rsidR="00091BFD" w:rsidRDefault="00091BFD" w:rsidP="00091BFD"/>
    <w:p w14:paraId="44117C2F" w14:textId="77777777" w:rsidR="00091BFD" w:rsidRPr="00091BFD" w:rsidRDefault="00091BFD" w:rsidP="00091BFD"/>
    <w:p w14:paraId="240D33AE" w14:textId="27A3636B" w:rsidR="00A15487" w:rsidRPr="00A15487" w:rsidRDefault="00091BFD" w:rsidP="00A15487">
      <w:r>
        <w:rPr>
          <w:noProof/>
        </w:rPr>
        <w:drawing>
          <wp:inline distT="0" distB="0" distL="0" distR="0" wp14:anchorId="4229CE9F" wp14:editId="438CD7EA">
            <wp:extent cx="5759012" cy="3401291"/>
            <wp:effectExtent l="0" t="0" r="0" b="0"/>
            <wp:docPr id="10847622" name="Obrázek 4" descr="Obsah obrázku venku, silnice, strom, tráv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7622" name="Obrázek 4" descr="Obsah obrázku venku, silnice, strom, tráv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436" cy="3407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DCE33" w14:textId="0B2C7BEE" w:rsidR="00652D4B" w:rsidRDefault="00091BFD" w:rsidP="00652D4B">
      <w:r>
        <w:rPr>
          <w:noProof/>
        </w:rPr>
        <w:lastRenderedPageBreak/>
        <w:drawing>
          <wp:inline distT="0" distB="0" distL="0" distR="0" wp14:anchorId="247C98BE" wp14:editId="1EFF84E0">
            <wp:extent cx="5759129" cy="3345872"/>
            <wp:effectExtent l="0" t="0" r="0" b="0"/>
            <wp:docPr id="1086811436" name="Obrázek 3" descr="Obsah obrázku venku, silnice, strom, Povrch vozovk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811436" name="Obrázek 3" descr="Obsah obrázku venku, silnice, strom, Povrch vozovky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839" cy="3354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D4832" w14:textId="77777777" w:rsidR="00091BFD" w:rsidRDefault="00091BFD" w:rsidP="00652D4B"/>
    <w:p w14:paraId="72B28EDA" w14:textId="77777777" w:rsidR="00091BFD" w:rsidRDefault="00091BFD" w:rsidP="00652D4B"/>
    <w:p w14:paraId="1170C205" w14:textId="77777777" w:rsidR="00091BFD" w:rsidRDefault="00091BFD" w:rsidP="00652D4B"/>
    <w:p w14:paraId="1D78C04A" w14:textId="77777777" w:rsidR="00091BFD" w:rsidRDefault="00091BFD" w:rsidP="00652D4B"/>
    <w:p w14:paraId="0806F208" w14:textId="77777777" w:rsidR="00091BFD" w:rsidRDefault="00091BFD" w:rsidP="00652D4B"/>
    <w:p w14:paraId="7CA922EA" w14:textId="77777777" w:rsidR="00091BFD" w:rsidRDefault="00091BFD" w:rsidP="00652D4B"/>
    <w:p w14:paraId="3B55A406" w14:textId="77777777" w:rsidR="00091BFD" w:rsidRPr="00652D4B" w:rsidRDefault="00091BFD" w:rsidP="00652D4B"/>
    <w:p w14:paraId="7735A725" w14:textId="786A6CD0" w:rsidR="00652D4B" w:rsidRDefault="00652D4B" w:rsidP="00652D4B"/>
    <w:p w14:paraId="7EB240F5" w14:textId="4BA00ED2" w:rsidR="00652D4B" w:rsidRDefault="00652D4B" w:rsidP="000136E8"/>
    <w:p w14:paraId="699DBB5F" w14:textId="0CAA41BD" w:rsidR="00652D4B" w:rsidRDefault="00652D4B" w:rsidP="000136E8">
      <w:r>
        <w:br w:type="textWrapping" w:clear="all"/>
      </w:r>
    </w:p>
    <w:p w14:paraId="6001E982" w14:textId="1B25A41A" w:rsidR="00652D4B" w:rsidRDefault="00091BFD" w:rsidP="000136E8">
      <w:r>
        <w:rPr>
          <w:noProof/>
        </w:rPr>
        <w:drawing>
          <wp:inline distT="0" distB="0" distL="0" distR="0" wp14:anchorId="0E153145" wp14:editId="490BECAA">
            <wp:extent cx="5759450" cy="3553691"/>
            <wp:effectExtent l="0" t="0" r="0" b="0"/>
            <wp:docPr id="541907538" name="Obrázek 2" descr="Obsah obrázku venku, tráva, silnice, stro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907538" name="Obrázek 2" descr="Obsah obrázku venku, tráva, silnice, stro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561" cy="3563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C98A0" w14:textId="77777777" w:rsidR="00652D4B" w:rsidRDefault="00652D4B" w:rsidP="000136E8"/>
    <w:p w14:paraId="4FDF2C83" w14:textId="77777777" w:rsidR="00652D4B" w:rsidRDefault="00652D4B" w:rsidP="000136E8"/>
    <w:p w14:paraId="3BCB9170" w14:textId="12C43A91" w:rsidR="002230ED" w:rsidRDefault="002230ED" w:rsidP="000136E8"/>
    <w:p w14:paraId="4B88B1A3" w14:textId="21C23808" w:rsidR="00652D4B" w:rsidRDefault="00091BFD" w:rsidP="000136E8">
      <w:r>
        <w:rPr>
          <w:noProof/>
        </w:rPr>
        <w:drawing>
          <wp:inline distT="0" distB="0" distL="0" distR="0" wp14:anchorId="32EC3FA8" wp14:editId="7E54603D">
            <wp:extent cx="5759450" cy="3678382"/>
            <wp:effectExtent l="0" t="0" r="0" b="0"/>
            <wp:docPr id="789652668" name="Obrázek 1" descr="Obsah obrázku venku, silnice, Povrch vozovky, tráv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652668" name="Obrázek 1" descr="Obsah obrázku venku, silnice, Povrch vozovky, tráv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396" cy="368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6F7D3" w14:textId="77777777" w:rsidR="00652D4B" w:rsidRDefault="00652D4B" w:rsidP="000136E8"/>
    <w:p w14:paraId="3D29736A" w14:textId="792AC856" w:rsidR="002230ED" w:rsidRDefault="002230ED" w:rsidP="000136E8"/>
    <w:p w14:paraId="2152A822" w14:textId="77777777" w:rsidR="002230ED" w:rsidRDefault="002230ED" w:rsidP="000136E8">
      <w:pPr>
        <w:rPr>
          <w:noProof/>
        </w:rPr>
      </w:pPr>
    </w:p>
    <w:p w14:paraId="42385980" w14:textId="77777777" w:rsidR="002230ED" w:rsidRDefault="002230ED" w:rsidP="000136E8">
      <w:pPr>
        <w:rPr>
          <w:noProof/>
        </w:rPr>
      </w:pPr>
    </w:p>
    <w:p w14:paraId="3D32647B" w14:textId="77777777" w:rsidR="00652D4B" w:rsidRDefault="00652D4B" w:rsidP="000136E8">
      <w:pPr>
        <w:rPr>
          <w:noProof/>
        </w:rPr>
      </w:pPr>
    </w:p>
    <w:p w14:paraId="6AB17AF4" w14:textId="77777777" w:rsidR="00107CDF" w:rsidRDefault="00107CDF" w:rsidP="00123EE1">
      <w:pPr>
        <w:jc w:val="both"/>
        <w:rPr>
          <w:b/>
        </w:rPr>
      </w:pPr>
    </w:p>
    <w:p w14:paraId="35C6C52C" w14:textId="77777777" w:rsidR="00107CDF" w:rsidRDefault="00107CDF" w:rsidP="00123EE1">
      <w:pPr>
        <w:jc w:val="both"/>
        <w:rPr>
          <w:b/>
        </w:rPr>
      </w:pPr>
    </w:p>
    <w:p w14:paraId="2586FD5B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</w:t>
      </w:r>
      <w:r w:rsidR="00057C40">
        <w:rPr>
          <w:b/>
        </w:rPr>
        <w:t>:</w:t>
      </w:r>
    </w:p>
    <w:p w14:paraId="46B253C4" w14:textId="77777777" w:rsidR="00F1002C" w:rsidRDefault="00F1002C" w:rsidP="00123EE1">
      <w:pPr>
        <w:jc w:val="both"/>
      </w:pPr>
      <w:r w:rsidRPr="00F1002C">
        <w:t xml:space="preserve">Vedoucí </w:t>
      </w:r>
      <w:r w:rsidR="00793957">
        <w:t xml:space="preserve">oblasti: Jiří Brzoň, </w:t>
      </w:r>
      <w:hyperlink r:id="rId13" w:history="1">
        <w:r w:rsidR="00793957" w:rsidRPr="00B86468">
          <w:rPr>
            <w:rStyle w:val="Hypertextovodkaz"/>
          </w:rPr>
          <w:t>jiri.brzon@ksus.cz</w:t>
        </w:r>
      </w:hyperlink>
      <w:r w:rsidR="00793957">
        <w:t>, 601571016</w:t>
      </w:r>
    </w:p>
    <w:p w14:paraId="57928130" w14:textId="2A73008E" w:rsidR="008A5781" w:rsidRDefault="00793957" w:rsidP="00123EE1">
      <w:pPr>
        <w:jc w:val="both"/>
      </w:pPr>
      <w:r>
        <w:t xml:space="preserve">Zástupce vedoucího oblasti: </w:t>
      </w:r>
      <w:r w:rsidR="008A5781">
        <w:t xml:space="preserve">Bc. Milan Jonszta, </w:t>
      </w:r>
      <w:hyperlink r:id="rId14" w:history="1">
        <w:r w:rsidR="008A5781" w:rsidRPr="005C0B6F">
          <w:rPr>
            <w:rStyle w:val="Hypertextovodkaz"/>
          </w:rPr>
          <w:t>milan.jonszta@ksus.cz</w:t>
        </w:r>
      </w:hyperlink>
      <w:r w:rsidR="008A5781">
        <w:t>, 602436864</w:t>
      </w:r>
    </w:p>
    <w:p w14:paraId="532B42EB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3DB31806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1AAD722D" w14:textId="77777777" w:rsidR="000136E8" w:rsidRDefault="000136E8" w:rsidP="00123EE1">
      <w:pPr>
        <w:jc w:val="both"/>
      </w:pPr>
    </w:p>
    <w:p w14:paraId="0B01F394" w14:textId="77777777" w:rsidR="000136E8" w:rsidRDefault="000136E8" w:rsidP="00123EE1">
      <w:pPr>
        <w:jc w:val="both"/>
      </w:pPr>
    </w:p>
    <w:p w14:paraId="64EA3653" w14:textId="77777777" w:rsidR="000136E8" w:rsidRDefault="000136E8" w:rsidP="00123EE1">
      <w:pPr>
        <w:jc w:val="both"/>
      </w:pPr>
    </w:p>
    <w:p w14:paraId="08330BE3" w14:textId="77777777" w:rsidR="004E32BF" w:rsidRDefault="004E32BF" w:rsidP="00123EE1">
      <w:pPr>
        <w:jc w:val="both"/>
      </w:pPr>
    </w:p>
    <w:p w14:paraId="295BAF00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3D555AEF" w14:textId="77777777" w:rsidR="00D30601" w:rsidRDefault="00D30601" w:rsidP="00123EE1">
      <w:pPr>
        <w:jc w:val="both"/>
      </w:pPr>
    </w:p>
    <w:p w14:paraId="0E8E44B1" w14:textId="77777777" w:rsidR="000136E8" w:rsidRDefault="000136E8" w:rsidP="00123EE1">
      <w:pPr>
        <w:jc w:val="both"/>
      </w:pPr>
    </w:p>
    <w:p w14:paraId="02EDE0D1" w14:textId="77777777" w:rsidR="000136E8" w:rsidRDefault="000136E8" w:rsidP="00123EE1">
      <w:pPr>
        <w:jc w:val="both"/>
      </w:pPr>
    </w:p>
    <w:p w14:paraId="7AD67356" w14:textId="77777777" w:rsidR="00123EE1" w:rsidRDefault="00123EE1" w:rsidP="00123EE1">
      <w:pPr>
        <w:jc w:val="both"/>
      </w:pPr>
    </w:p>
    <w:p w14:paraId="10139A0A" w14:textId="77777777" w:rsidR="00123EE1" w:rsidRDefault="00123EE1" w:rsidP="00123EE1">
      <w:pPr>
        <w:rPr>
          <w:bCs/>
        </w:rPr>
      </w:pPr>
    </w:p>
    <w:p w14:paraId="5B093C7C" w14:textId="7E4A0AD0" w:rsidR="0026394C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</w:t>
      </w:r>
      <w:r w:rsidR="005C13B4">
        <w:rPr>
          <w:sz w:val="22"/>
          <w:szCs w:val="22"/>
        </w:rPr>
        <w:t>listopad</w:t>
      </w:r>
      <w:proofErr w:type="gramEnd"/>
      <w:r w:rsidR="007964E7">
        <w:rPr>
          <w:sz w:val="22"/>
          <w:szCs w:val="22"/>
        </w:rPr>
        <w:t xml:space="preserve"> 202</w:t>
      </w:r>
      <w:r w:rsidR="004D73A9">
        <w:rPr>
          <w:sz w:val="22"/>
          <w:szCs w:val="22"/>
        </w:rPr>
        <w:t>5</w:t>
      </w:r>
      <w:r w:rsidR="00F1002C">
        <w:rPr>
          <w:sz w:val="22"/>
          <w:szCs w:val="22"/>
        </w:rPr>
        <w:t xml:space="preserve"> </w:t>
      </w:r>
    </w:p>
    <w:p w14:paraId="0C624C7F" w14:textId="77777777" w:rsidR="00123EE1" w:rsidRDefault="00F1002C" w:rsidP="00123EE1">
      <w:pPr>
        <w:rPr>
          <w:bCs/>
        </w:rPr>
      </w:pPr>
      <w:r>
        <w:rPr>
          <w:sz w:val="22"/>
          <w:szCs w:val="22"/>
        </w:rPr>
        <w:t xml:space="preserve">       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sectPr w:rsidR="00123EE1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936521" w14:textId="77777777" w:rsidR="000F1113" w:rsidRDefault="000F1113">
      <w:r>
        <w:separator/>
      </w:r>
    </w:p>
  </w:endnote>
  <w:endnote w:type="continuationSeparator" w:id="0">
    <w:p w14:paraId="316A6CB9" w14:textId="77777777" w:rsidR="000F1113" w:rsidRDefault="000F11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7FF08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9EF92D2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1AE30C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F3E1F">
      <w:rPr>
        <w:rStyle w:val="slostrnky"/>
        <w:noProof/>
      </w:rPr>
      <w:t>4</w:t>
    </w:r>
    <w:r>
      <w:rPr>
        <w:rStyle w:val="slostrnky"/>
      </w:rPr>
      <w:fldChar w:fldCharType="end"/>
    </w:r>
  </w:p>
  <w:p w14:paraId="7E84F40F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2F30DB" w14:textId="77777777" w:rsidR="000F1113" w:rsidRDefault="000F1113">
      <w:r>
        <w:separator/>
      </w:r>
    </w:p>
  </w:footnote>
  <w:footnote w:type="continuationSeparator" w:id="0">
    <w:p w14:paraId="6F0E3234" w14:textId="77777777" w:rsidR="000F1113" w:rsidRDefault="000F11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B661C" w14:textId="77777777" w:rsidR="000136E8" w:rsidRDefault="000136E8">
    <w:pPr>
      <w:pStyle w:val="Zhlav"/>
    </w:pPr>
  </w:p>
  <w:p w14:paraId="13692F38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745169">
    <w:abstractNumId w:val="1"/>
  </w:num>
  <w:num w:numId="2" w16cid:durableId="1284922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35330"/>
    <w:rsid w:val="00046BD0"/>
    <w:rsid w:val="000541C3"/>
    <w:rsid w:val="00057C40"/>
    <w:rsid w:val="000731AC"/>
    <w:rsid w:val="0008319F"/>
    <w:rsid w:val="00084AB6"/>
    <w:rsid w:val="00084D62"/>
    <w:rsid w:val="00086032"/>
    <w:rsid w:val="00090EEA"/>
    <w:rsid w:val="00091BFD"/>
    <w:rsid w:val="0009261E"/>
    <w:rsid w:val="000A15A1"/>
    <w:rsid w:val="000B2935"/>
    <w:rsid w:val="000B5C13"/>
    <w:rsid w:val="000C0EFA"/>
    <w:rsid w:val="000C2B6D"/>
    <w:rsid w:val="000C4BB4"/>
    <w:rsid w:val="000C4F83"/>
    <w:rsid w:val="000E1B0A"/>
    <w:rsid w:val="000E44B4"/>
    <w:rsid w:val="000F0FA7"/>
    <w:rsid w:val="000F1113"/>
    <w:rsid w:val="000F12E6"/>
    <w:rsid w:val="00107967"/>
    <w:rsid w:val="00107CDF"/>
    <w:rsid w:val="00123EE1"/>
    <w:rsid w:val="00127548"/>
    <w:rsid w:val="001436E8"/>
    <w:rsid w:val="00144714"/>
    <w:rsid w:val="00144E91"/>
    <w:rsid w:val="0015535D"/>
    <w:rsid w:val="0017167A"/>
    <w:rsid w:val="001751E6"/>
    <w:rsid w:val="00180100"/>
    <w:rsid w:val="001807E7"/>
    <w:rsid w:val="00180EA1"/>
    <w:rsid w:val="001931EB"/>
    <w:rsid w:val="00193DEF"/>
    <w:rsid w:val="001A0277"/>
    <w:rsid w:val="001A7185"/>
    <w:rsid w:val="001B5041"/>
    <w:rsid w:val="001D515F"/>
    <w:rsid w:val="001E7710"/>
    <w:rsid w:val="001F0CB1"/>
    <w:rsid w:val="001F3597"/>
    <w:rsid w:val="001F502D"/>
    <w:rsid w:val="0020587A"/>
    <w:rsid w:val="0021741B"/>
    <w:rsid w:val="002230ED"/>
    <w:rsid w:val="00223323"/>
    <w:rsid w:val="00231FD8"/>
    <w:rsid w:val="00243897"/>
    <w:rsid w:val="00246688"/>
    <w:rsid w:val="00247325"/>
    <w:rsid w:val="00250224"/>
    <w:rsid w:val="0026394C"/>
    <w:rsid w:val="0026428C"/>
    <w:rsid w:val="0028468C"/>
    <w:rsid w:val="00287A7C"/>
    <w:rsid w:val="00297BFD"/>
    <w:rsid w:val="002A3FF7"/>
    <w:rsid w:val="002B0CEA"/>
    <w:rsid w:val="002C4C33"/>
    <w:rsid w:val="002C611A"/>
    <w:rsid w:val="002E76B3"/>
    <w:rsid w:val="002F6478"/>
    <w:rsid w:val="00300651"/>
    <w:rsid w:val="0032624E"/>
    <w:rsid w:val="00350824"/>
    <w:rsid w:val="00354EBF"/>
    <w:rsid w:val="00370DCC"/>
    <w:rsid w:val="00374656"/>
    <w:rsid w:val="00391277"/>
    <w:rsid w:val="00392598"/>
    <w:rsid w:val="003954EF"/>
    <w:rsid w:val="00396BCD"/>
    <w:rsid w:val="003B2AFB"/>
    <w:rsid w:val="003B34C2"/>
    <w:rsid w:val="003B68CD"/>
    <w:rsid w:val="003D572F"/>
    <w:rsid w:val="004020AF"/>
    <w:rsid w:val="00405553"/>
    <w:rsid w:val="00447748"/>
    <w:rsid w:val="00454337"/>
    <w:rsid w:val="00461FF3"/>
    <w:rsid w:val="00466C41"/>
    <w:rsid w:val="0047283E"/>
    <w:rsid w:val="00476494"/>
    <w:rsid w:val="004907EC"/>
    <w:rsid w:val="004A2A5E"/>
    <w:rsid w:val="004C3CAF"/>
    <w:rsid w:val="004D527F"/>
    <w:rsid w:val="004D73A9"/>
    <w:rsid w:val="004E32BF"/>
    <w:rsid w:val="00516E46"/>
    <w:rsid w:val="00534E89"/>
    <w:rsid w:val="00535D3C"/>
    <w:rsid w:val="0055483F"/>
    <w:rsid w:val="00560A6B"/>
    <w:rsid w:val="00563B47"/>
    <w:rsid w:val="00574E5C"/>
    <w:rsid w:val="00576590"/>
    <w:rsid w:val="005768A5"/>
    <w:rsid w:val="005829D6"/>
    <w:rsid w:val="00583885"/>
    <w:rsid w:val="005917DB"/>
    <w:rsid w:val="005C13B4"/>
    <w:rsid w:val="005C4E6F"/>
    <w:rsid w:val="005D0BF7"/>
    <w:rsid w:val="005E67C7"/>
    <w:rsid w:val="005E7EF3"/>
    <w:rsid w:val="005F1C45"/>
    <w:rsid w:val="00602287"/>
    <w:rsid w:val="00602E8A"/>
    <w:rsid w:val="00607EFC"/>
    <w:rsid w:val="00610F82"/>
    <w:rsid w:val="006222DE"/>
    <w:rsid w:val="00623F2A"/>
    <w:rsid w:val="00650D32"/>
    <w:rsid w:val="00652D4B"/>
    <w:rsid w:val="00662A7F"/>
    <w:rsid w:val="00671BD4"/>
    <w:rsid w:val="00674CB9"/>
    <w:rsid w:val="006756A8"/>
    <w:rsid w:val="00697C03"/>
    <w:rsid w:val="006A695F"/>
    <w:rsid w:val="006B7984"/>
    <w:rsid w:val="006D758D"/>
    <w:rsid w:val="006E4AB5"/>
    <w:rsid w:val="006F304F"/>
    <w:rsid w:val="006F3CFC"/>
    <w:rsid w:val="007005DB"/>
    <w:rsid w:val="00707018"/>
    <w:rsid w:val="00730E74"/>
    <w:rsid w:val="00736FB8"/>
    <w:rsid w:val="00741C80"/>
    <w:rsid w:val="0074347E"/>
    <w:rsid w:val="007510E0"/>
    <w:rsid w:val="00756EEE"/>
    <w:rsid w:val="007639DA"/>
    <w:rsid w:val="00776C6E"/>
    <w:rsid w:val="00781C66"/>
    <w:rsid w:val="0078340A"/>
    <w:rsid w:val="00793957"/>
    <w:rsid w:val="007964E7"/>
    <w:rsid w:val="0079799E"/>
    <w:rsid w:val="007B7E0D"/>
    <w:rsid w:val="007C081B"/>
    <w:rsid w:val="007C0A5E"/>
    <w:rsid w:val="007D3E41"/>
    <w:rsid w:val="007D5254"/>
    <w:rsid w:val="007D6337"/>
    <w:rsid w:val="007F40C4"/>
    <w:rsid w:val="0080369B"/>
    <w:rsid w:val="0080371C"/>
    <w:rsid w:val="00811426"/>
    <w:rsid w:val="00814734"/>
    <w:rsid w:val="00817919"/>
    <w:rsid w:val="008314CC"/>
    <w:rsid w:val="00831D26"/>
    <w:rsid w:val="00840039"/>
    <w:rsid w:val="00861A73"/>
    <w:rsid w:val="00865D27"/>
    <w:rsid w:val="0087401F"/>
    <w:rsid w:val="00874049"/>
    <w:rsid w:val="00875F36"/>
    <w:rsid w:val="00881790"/>
    <w:rsid w:val="00882943"/>
    <w:rsid w:val="00885C38"/>
    <w:rsid w:val="008A4DA4"/>
    <w:rsid w:val="008A5781"/>
    <w:rsid w:val="008B6306"/>
    <w:rsid w:val="008C362A"/>
    <w:rsid w:val="008E1D91"/>
    <w:rsid w:val="008F3E1B"/>
    <w:rsid w:val="00917361"/>
    <w:rsid w:val="009442A1"/>
    <w:rsid w:val="00944A33"/>
    <w:rsid w:val="00947FB5"/>
    <w:rsid w:val="00951919"/>
    <w:rsid w:val="009618F0"/>
    <w:rsid w:val="00985607"/>
    <w:rsid w:val="00992001"/>
    <w:rsid w:val="009962C0"/>
    <w:rsid w:val="009B2927"/>
    <w:rsid w:val="009B3FDC"/>
    <w:rsid w:val="009F107A"/>
    <w:rsid w:val="00A04279"/>
    <w:rsid w:val="00A1054E"/>
    <w:rsid w:val="00A11D93"/>
    <w:rsid w:val="00A15487"/>
    <w:rsid w:val="00A42761"/>
    <w:rsid w:val="00A43EC0"/>
    <w:rsid w:val="00A443FC"/>
    <w:rsid w:val="00A549D0"/>
    <w:rsid w:val="00A5701F"/>
    <w:rsid w:val="00A700C2"/>
    <w:rsid w:val="00A80213"/>
    <w:rsid w:val="00A80518"/>
    <w:rsid w:val="00A95B0E"/>
    <w:rsid w:val="00A967B0"/>
    <w:rsid w:val="00AA0C60"/>
    <w:rsid w:val="00AB5235"/>
    <w:rsid w:val="00AC1455"/>
    <w:rsid w:val="00AC1732"/>
    <w:rsid w:val="00AD520D"/>
    <w:rsid w:val="00AF091F"/>
    <w:rsid w:val="00AF72CD"/>
    <w:rsid w:val="00B141C4"/>
    <w:rsid w:val="00B553D8"/>
    <w:rsid w:val="00B55EDE"/>
    <w:rsid w:val="00B603C0"/>
    <w:rsid w:val="00B622EB"/>
    <w:rsid w:val="00B7231D"/>
    <w:rsid w:val="00B75505"/>
    <w:rsid w:val="00B762E6"/>
    <w:rsid w:val="00BA04A1"/>
    <w:rsid w:val="00BB1E98"/>
    <w:rsid w:val="00BE062C"/>
    <w:rsid w:val="00BE4D74"/>
    <w:rsid w:val="00BE4DF1"/>
    <w:rsid w:val="00BF3389"/>
    <w:rsid w:val="00C14EB0"/>
    <w:rsid w:val="00C372AD"/>
    <w:rsid w:val="00C475A1"/>
    <w:rsid w:val="00C52125"/>
    <w:rsid w:val="00CA2457"/>
    <w:rsid w:val="00CA53B8"/>
    <w:rsid w:val="00CB4341"/>
    <w:rsid w:val="00CE74F4"/>
    <w:rsid w:val="00D0160E"/>
    <w:rsid w:val="00D01AD0"/>
    <w:rsid w:val="00D1341F"/>
    <w:rsid w:val="00D21896"/>
    <w:rsid w:val="00D27B06"/>
    <w:rsid w:val="00D30601"/>
    <w:rsid w:val="00D4041A"/>
    <w:rsid w:val="00D40DBC"/>
    <w:rsid w:val="00D41776"/>
    <w:rsid w:val="00D53698"/>
    <w:rsid w:val="00D64FEE"/>
    <w:rsid w:val="00D83500"/>
    <w:rsid w:val="00D85274"/>
    <w:rsid w:val="00D86797"/>
    <w:rsid w:val="00D9069F"/>
    <w:rsid w:val="00D97349"/>
    <w:rsid w:val="00DA1944"/>
    <w:rsid w:val="00DB47DA"/>
    <w:rsid w:val="00DC56AB"/>
    <w:rsid w:val="00DC6C34"/>
    <w:rsid w:val="00DD540D"/>
    <w:rsid w:val="00DD5901"/>
    <w:rsid w:val="00DE5262"/>
    <w:rsid w:val="00DF3E1F"/>
    <w:rsid w:val="00E07FE3"/>
    <w:rsid w:val="00E211E8"/>
    <w:rsid w:val="00E2673F"/>
    <w:rsid w:val="00E30377"/>
    <w:rsid w:val="00E518D9"/>
    <w:rsid w:val="00E51A39"/>
    <w:rsid w:val="00E67E67"/>
    <w:rsid w:val="00E710DD"/>
    <w:rsid w:val="00E71E31"/>
    <w:rsid w:val="00E76C64"/>
    <w:rsid w:val="00EA2121"/>
    <w:rsid w:val="00EB1054"/>
    <w:rsid w:val="00EC2AFA"/>
    <w:rsid w:val="00EC531B"/>
    <w:rsid w:val="00ED13F3"/>
    <w:rsid w:val="00ED19BB"/>
    <w:rsid w:val="00ED2137"/>
    <w:rsid w:val="00EF325D"/>
    <w:rsid w:val="00F023F8"/>
    <w:rsid w:val="00F046F2"/>
    <w:rsid w:val="00F1002C"/>
    <w:rsid w:val="00F105BF"/>
    <w:rsid w:val="00F10997"/>
    <w:rsid w:val="00F27F8C"/>
    <w:rsid w:val="00F40CF3"/>
    <w:rsid w:val="00F44290"/>
    <w:rsid w:val="00F56C1A"/>
    <w:rsid w:val="00F57BF3"/>
    <w:rsid w:val="00F64DBE"/>
    <w:rsid w:val="00F711C0"/>
    <w:rsid w:val="00F72C48"/>
    <w:rsid w:val="00FA18E2"/>
    <w:rsid w:val="00FA2903"/>
    <w:rsid w:val="00FA2F71"/>
    <w:rsid w:val="00FB0D50"/>
    <w:rsid w:val="00FD514F"/>
    <w:rsid w:val="00FE2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F936A6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8A57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462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2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7044D6-2641-4473-88D8-70745C67E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1128</TotalTime>
  <Pages>4</Pages>
  <Words>570</Words>
  <Characters>3366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3929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128</cp:revision>
  <cp:lastPrinted>2015-01-27T08:55:00Z</cp:lastPrinted>
  <dcterms:created xsi:type="dcterms:W3CDTF">2014-10-31T07:24:00Z</dcterms:created>
  <dcterms:modified xsi:type="dcterms:W3CDTF">2025-12-11T14:10:00Z</dcterms:modified>
</cp:coreProperties>
</file>